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8426A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B06F7E" w:rsidRPr="00A8426A" w:rsidRDefault="00B06F7E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BC4F0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Pr="00A8426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B06F7E" w:rsidRPr="00A8426A" w:rsidRDefault="00B06F7E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="00A842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Тема: Модуль I “Что такое благотворительность”. Вводное занятие “Эстафета добра”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 Занятие “Эстафета добра” - вводное занятие не только к модулю I “Что такое благотворительность”, но и ко всему курсу, посвященному разговору о социальных проблемах, безвозмездной помощи нуждающимся в ней, возможности школьников включиться в благотворительную деятельность, проявить милосердие и сострадание. У педагога есть возможность поднять вопросы, связанные с ответственностью ребят за окружающую природу, пожилых людей, людей с инвалидностью, с добрым и понимающим отношением к своим близким, в семье.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Обучающиеся 7-11 лет получают достоверную информацию о волонтерских организациях и значении безвозмездного труда волонтеров, направленного на улучшение ситуации в сфере здравоохранения, экологии, социальной сфере, местном сообществе. На занятии активно используются </w:t>
      </w:r>
      <w:proofErr w:type="gramStart"/>
      <w:r w:rsidRPr="00A8426A">
        <w:rPr>
          <w:rFonts w:ascii="Times New Roman" w:eastAsia="Times New Roman" w:hAnsi="Times New Roman" w:cs="Times New Roman"/>
          <w:sz w:val="28"/>
          <w:szCs w:val="28"/>
        </w:rPr>
        <w:t>видео-материалы</w:t>
      </w:r>
      <w:proofErr w:type="gram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, игры, творческие задания. Особенностью занятия является использование технологии </w:t>
      </w:r>
      <w:proofErr w:type="spellStart"/>
      <w:r w:rsidRPr="00A8426A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 типа: а именно </w:t>
      </w:r>
      <w:r w:rsidRPr="00A8426A">
        <w:rPr>
          <w:rFonts w:ascii="Times New Roman" w:eastAsia="Times New Roman" w:hAnsi="Times New Roman" w:cs="Times New Roman"/>
          <w:i/>
          <w:sz w:val="28"/>
          <w:szCs w:val="28"/>
        </w:rPr>
        <w:t>проблемно-диалогической технологии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Технология основывается на создании проблемной ситуации и дальнейшем совместном с детьми поиске решения; в процессе поиска решения обязательным условием является применение нового знания. На данном 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занятии акцент ставится на получении социального знания. Большое внимание уделяется общению педагога и обучающихся, в данной технологии сотрудничество педагога и ребенка основывается на принятии ценности собственного мнения ребенка. 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Проблемно-диалогическое обучение обеспечивает творческое усвоение знаний обучающимся посредством специально организованного учителем диалога.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: раскрыть значение благотворительности в решении задач по улучшению социальной ситуации в различных сферах деятельности человека.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06F7E" w:rsidRPr="00A8426A" w:rsidRDefault="0016655A" w:rsidP="00A8426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раскрыть для школьников основных понятия, связанные с благотворительной деятельностью;</w:t>
      </w:r>
    </w:p>
    <w:p w:rsidR="00B06F7E" w:rsidRPr="00A8426A" w:rsidRDefault="0016655A" w:rsidP="00A8426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вовлечь школьников в обсуждение профессий, относящихся к “помогающим профессиям”;</w:t>
      </w:r>
    </w:p>
    <w:p w:rsidR="00B06F7E" w:rsidRPr="00A8426A" w:rsidRDefault="0016655A" w:rsidP="00A8426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ввести понятия “благотворительность”, “благотворительная деятельность”, “добро”, “милосердие”, “добровольчество”, “волонтерство”;</w:t>
      </w:r>
    </w:p>
    <w:p w:rsidR="00B06F7E" w:rsidRPr="00A8426A" w:rsidRDefault="0016655A" w:rsidP="00A8426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обучающихся, творческий потенциал, лидерские качества;</w:t>
      </w:r>
    </w:p>
    <w:p w:rsidR="00B06F7E" w:rsidRPr="00A8426A" w:rsidRDefault="0016655A" w:rsidP="00A8426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ответственность обу</w:t>
      </w:r>
      <w:r w:rsidR="007F379D">
        <w:rPr>
          <w:rFonts w:ascii="Times New Roman" w:eastAsia="Times New Roman" w:hAnsi="Times New Roman" w:cs="Times New Roman"/>
          <w:sz w:val="28"/>
          <w:szCs w:val="28"/>
        </w:rPr>
        <w:t xml:space="preserve">чающихся на основе мотивации к 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социально-ориентированной деятельности.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результатов </w:t>
      </w:r>
      <w:r w:rsidR="00BC4F0A" w:rsidRPr="00A842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обучении и развитии </w:t>
      </w:r>
      <w:r w:rsidRPr="00A8426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B06F7E" w:rsidRPr="00A8426A" w:rsidRDefault="0016655A" w:rsidP="00A8426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обучающихся, эмпатии;</w:t>
      </w:r>
    </w:p>
    <w:p w:rsidR="00B06F7E" w:rsidRPr="00A8426A" w:rsidRDefault="0016655A" w:rsidP="00A8426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мотивов к социально значимой деятельности, основанной на социальных знаниях;</w:t>
      </w:r>
    </w:p>
    <w:p w:rsidR="00B06F7E" w:rsidRPr="00A8426A" w:rsidRDefault="0016655A" w:rsidP="00A8426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B06F7E" w:rsidRPr="00A8426A" w:rsidRDefault="0016655A" w:rsidP="00A8426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развитие способности обучающихся к самостоятельному формулированию суждений о добрых делах, благотворительной деятельности.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F7E" w:rsidRPr="00A8426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занятия, так и в построении диалога с обучающимися.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</w:t>
      </w:r>
      <w:r w:rsidR="00A8426A">
        <w:rPr>
          <w:rFonts w:ascii="Times New Roman" w:eastAsia="Times New Roman" w:hAnsi="Times New Roman" w:cs="Times New Roman"/>
          <w:sz w:val="28"/>
          <w:szCs w:val="28"/>
        </w:rPr>
        <w:t>ческая карта занятия № 2</w:t>
      </w:r>
    </w:p>
    <w:p w:rsidR="00B06F7E" w:rsidRPr="00A8426A" w:rsidRDefault="00A8426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16655A" w:rsidRPr="00A8426A">
        <w:rPr>
          <w:rFonts w:ascii="Times New Roman" w:eastAsia="Times New Roman" w:hAnsi="Times New Roman" w:cs="Times New Roman"/>
          <w:sz w:val="28"/>
          <w:szCs w:val="28"/>
        </w:rPr>
        <w:t>Модуль I “Что такое благотворительность”. Вводное занятие “Эстафета добра”.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актуализация знаний обучающихся о сфере благотворительности и ее значении для общества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понятиями, которые связаны с благотворительностью: “благотворительность”, “благотворительная деятельность”, “добро”, “милосердие”, “доброволец” и др.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“помогающими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профессиями” и феноменом волонтерства (добровольчества)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Организует и проводит беседу с обучающимися на тему благотворительности. Актуализирует </w:t>
            </w:r>
            <w:proofErr w:type="gramStart"/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 о</w:t>
            </w:r>
            <w:proofErr w:type="gramEnd"/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благотворительности в ходе беседы, поиску ответы на вопрос: 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Можно ли сказать, что благотворительность - </w:t>
            </w:r>
            <w:r w:rsidRPr="00A842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это профессия?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Знакомятся с понятиями, которые связаны с благотворительностью. Аргументированно отвечают на вопрос: </w:t>
            </w:r>
            <w:r w:rsidRPr="00A842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“Можно ли сказать, что благотворительность - это профессия?”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B06F7E" w:rsidRPr="00A8426A" w:rsidRDefault="00B06F7E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1-3, презентация.</w:t>
            </w:r>
          </w:p>
        </w:tc>
      </w:tr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сформулировать проблемный вопрос на основе обобщенных ответов обучающихся по итогам просмотра мультфильма “Мама устала”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мультфильма “Мама устала”. Обсуждение. Примеры из литературных источников о милосердии, добре, добрых делах. Формулировка проблемного вопроса (пример вопроса) </w:t>
            </w:r>
            <w:r w:rsidRPr="00A842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“Что означает милосердие в моем понимании?”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просмотр мультфильма и его обсуждение, подводит обучающихся к формулировке 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педагогом просматривают мультфильм, обсуждают представленный сюжет, формулируют проблемный вопрос.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 4 презентации (активная ссылка для просмотра мультфильма)</w:t>
            </w:r>
          </w:p>
        </w:tc>
      </w:tr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фиксация нового знания.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активизация познавательной деятельности обучающихся и пополнение знаний о благотворительной сфере и личном участии в добрых делах.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Добрые дела, которые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помогают изменить мир и осуществлять связь со сферой благотворительности. Мотивация обучающихся к участию в посильных добрых делах.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Организует беседу о </w:t>
            </w:r>
            <w:r w:rsidRPr="00A84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добрых делах, которые помогают изменить мир. Устанавливает взаимосвязь добрых дел и сферы благотворительности. Организует выполнение творческого задания “Список добрых дел”.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Обсуждают, каким образом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добрые дела помогают изменить мир. Отвечают на вопрос: “</w:t>
            </w:r>
            <w:r w:rsidRPr="00A842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Почему добрые дела можно назвать благотворительностью?”.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творческое задание.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Формы работы: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фронтальная, индивидуальная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5-6 презентации</w:t>
            </w:r>
          </w:p>
        </w:tc>
      </w:tr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смыслов понятий, связанных со сферой благотворительности и мотивации к социально значимой деятельности.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Проводится разминка “Размышляем о добре” в игровой форме. Обучающимися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выполняется творческое задание, мотивирующее на включение в добровольческую деятельность.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Организует и проводит разминку “Размышляем о добре”. Мотивирует обучающихся на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творческого (индивидуального) задания; проводит обсуждение ответов обучающихся.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Включаются в разминку “Размышляем о добре”. Выполняют творческое задание, презентуют примеры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добрых дел из своей жизни.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работы: фронтальная, индивидуальная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слайды № 7, 8, 9 презентации</w:t>
            </w:r>
          </w:p>
        </w:tc>
      </w:tr>
      <w:tr w:rsidR="00B06F7E" w:rsidRPr="00A8426A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соотнести полученные на занятии знания со знанием сферы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благотворительности и готовностью участвовать в социально значимой деятельности.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на тему: “Благотворительность - это…”; мотивация обучающихся к знакомству с материалами по теме.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и проводит ознакомительную беседу по теме занятия. Подводит итог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успешность своей деятельности на занятии. Предлагают свои варианты участия в социально значимой деятельности.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B06F7E" w:rsidRPr="00A8426A" w:rsidRDefault="0016655A" w:rsidP="00A84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№ 10, 11, 12 презентации (использование активных ссылок </w:t>
            </w:r>
            <w:r w:rsidRPr="00A842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слайде № 11)</w:t>
            </w:r>
          </w:p>
        </w:tc>
      </w:tr>
    </w:tbl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F7E" w:rsidRPr="00A8426A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426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B06F7E" w:rsidRPr="00A8426A" w:rsidRDefault="00B06F7E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B06F7E" w:rsidRPr="00A8426A" w:rsidRDefault="0016655A" w:rsidP="00A8426A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426A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Презентация “Модуль I “Что такое благотворительность.” Вводное занятие “Эстафета добра”.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Внимание! Слайд № 11 (презентация); Ссылки на материалы “Смотреть”.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Учитель выстраивает беседу с обучающимися на основе </w:t>
      </w:r>
      <w:proofErr w:type="spellStart"/>
      <w:r w:rsidRPr="00A8426A">
        <w:rPr>
          <w:rFonts w:ascii="Times New Roman" w:eastAsia="Times New Roman" w:hAnsi="Times New Roman" w:cs="Times New Roman"/>
          <w:sz w:val="28"/>
          <w:szCs w:val="28"/>
        </w:rPr>
        <w:t>проблематизирующих</w:t>
      </w:r>
      <w:proofErr w:type="spell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 вопросов:</w:t>
      </w:r>
    </w:p>
    <w:p w:rsidR="00B06F7E" w:rsidRPr="00A8426A" w:rsidRDefault="0016655A" w:rsidP="00A8426A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Какие мы знаем помогающие профессии?</w:t>
      </w:r>
    </w:p>
    <w:p w:rsidR="00B06F7E" w:rsidRPr="00A8426A" w:rsidRDefault="0016655A" w:rsidP="00A8426A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А такую профессию, как “благотворитель” вы знаете?</w:t>
      </w:r>
    </w:p>
    <w:p w:rsidR="00B06F7E" w:rsidRPr="00A8426A" w:rsidRDefault="0016655A" w:rsidP="00A8426A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Можно ли сказать, что благотворитель - это профессия?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Слово учителя:</w:t>
      </w:r>
    </w:p>
    <w:p w:rsidR="00B06F7E" w:rsidRPr="00A8426A" w:rsidRDefault="00B06F7E" w:rsidP="00A842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“Творить благо” - от этих слов возникло слово благотворительность, то есть “делать добро”. Во все времена это считалось высшим проявлением духовных и моральных начал личности. Благотворительность не измеряется денежной суммой, она может быть незначительной, но бесценной, поскольку идет от чистого сердца. Кому-то нужно помочь материально, а кто-то нуждается в простом человеческом участии, иногда и доброе слово лечит.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lastRenderedPageBreak/>
        <w:t>Во все времена есть люди сострадательные. Они чувствуют чужое горе и беду как свои собственные. Несколько интересных фактов о благотворительности на Руси (приводятся по усмотрению. Можно воспользоваться информацией из источников, приведенных в Технологической карте).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Этап III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Добрые дела, которые помогают изменить мир.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Заниматься благотворительностью можно с любого возраста.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Отдавать старую одежду, книги и игрушки в благотворительные организации, которые их принимают.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Посещать благотворительные мероприятия и ярмарки: там, где это возможно, делайте выбор в пользу вещей, произведенных благотворительными организациями или в их поддержку.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Приезжать в приюты для животных - туда можно привезти корм, игрушки и ненужные одеяла, а еще можно погулять и поиграть с животными.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Написать письмо или отправить открытку для бабушек и дедушек (пример: фонд “Старость в радость”).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Принять участие в благотворительном забеге.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Помочь детям, которые проходят длительное лечение - пополнить “коробки храбрости”, которые находятся в детских больницах.</w:t>
      </w:r>
    </w:p>
    <w:p w:rsidR="00B06F7E" w:rsidRPr="00A8426A" w:rsidRDefault="0016655A" w:rsidP="00A8426A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во </w:t>
      </w:r>
      <w:proofErr w:type="spellStart"/>
      <w:r w:rsidRPr="00A8426A">
        <w:rPr>
          <w:rFonts w:ascii="Times New Roman" w:eastAsia="Times New Roman" w:hAnsi="Times New Roman" w:cs="Times New Roman"/>
          <w:sz w:val="28"/>
          <w:szCs w:val="28"/>
        </w:rPr>
        <w:t>флешмобе</w:t>
      </w:r>
      <w:proofErr w:type="spellEnd"/>
      <w:r w:rsidRPr="00A84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Этап IV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Разминка “Размышляем о добре”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Дидактическая игра “Да-Нет”. Проводит учитель.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Обсуждение выбора ответа.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Творческое задание: соедини начало и конец </w:t>
      </w:r>
      <w:proofErr w:type="gramStart"/>
      <w:r w:rsidRPr="00A8426A">
        <w:rPr>
          <w:rFonts w:ascii="Times New Roman" w:eastAsia="Times New Roman" w:hAnsi="Times New Roman" w:cs="Times New Roman"/>
          <w:sz w:val="28"/>
          <w:szCs w:val="28"/>
        </w:rPr>
        <w:t>пословиц.-</w:t>
      </w:r>
      <w:proofErr w:type="gram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 Проводит учитель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Обсуждение:</w:t>
      </w:r>
    </w:p>
    <w:p w:rsidR="00B06F7E" w:rsidRPr="00A8426A" w:rsidRDefault="0016655A" w:rsidP="00A8426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Посмотрите на эти пословицы.</w:t>
      </w:r>
    </w:p>
    <w:p w:rsidR="00B06F7E" w:rsidRPr="00A8426A" w:rsidRDefault="0016655A" w:rsidP="00A8426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Как бы вы объяснили эти пословицы другим ребятам?</w:t>
      </w:r>
    </w:p>
    <w:p w:rsidR="00B06F7E" w:rsidRPr="00A8426A" w:rsidRDefault="0016655A" w:rsidP="00A8426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Можете ли вы привести пример из своей жизни, рассказ о котором можно закончить одной из пословиц?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Этап V </w:t>
      </w: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Рефлексия. Благотворительность - это…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Используя картинки, расскажите о посильных для вас добрых делах. Что еще вы можете делать, кому помогать?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Эти и любые другие добрые дела помогают нам узнать больше об окружающем мире, развить </w:t>
      </w:r>
      <w:proofErr w:type="spellStart"/>
      <w:r w:rsidRPr="00A8426A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 и почувствовать себя причастным к чему-то большему и очень важному.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освоения знаний по теме по следующим критериям:</w:t>
      </w:r>
    </w:p>
    <w:p w:rsidR="00B06F7E" w:rsidRPr="00A8426A" w:rsidRDefault="0016655A" w:rsidP="00A8426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обучающиеся хорошо понимают изученные на занятии понятия, связанные с благотворительной деятельностью;</w:t>
      </w:r>
    </w:p>
    <w:p w:rsidR="00B06F7E" w:rsidRPr="00A8426A" w:rsidRDefault="0016655A" w:rsidP="00A8426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обучающиеся достаточно свободно и осознанно рассказывают о значении взаимопомощи, о важности милосердия, о добрых делах;</w:t>
      </w:r>
    </w:p>
    <w:p w:rsidR="00B06F7E" w:rsidRPr="00A8426A" w:rsidRDefault="0016655A" w:rsidP="00A8426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обучающие готовы предлагать идеи самостоятельных добрых дел;</w:t>
      </w:r>
    </w:p>
    <w:p w:rsidR="00B06F7E" w:rsidRPr="00A8426A" w:rsidRDefault="0016655A" w:rsidP="00A8426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обучающиеся демонстрируют интерес к теме благотворительности, готовы изучать самостоятельно дополнительную информацию по теме.</w:t>
      </w:r>
    </w:p>
    <w:p w:rsidR="00B06F7E" w:rsidRPr="00A8426A" w:rsidRDefault="00B06F7E" w:rsidP="00A842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lastRenderedPageBreak/>
        <w:t>Желаем успеха в проведении занятия!</w:t>
      </w:r>
    </w:p>
    <w:p w:rsidR="00B06F7E" w:rsidRPr="00A8426A" w:rsidRDefault="00B06F7E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Список рекомендуемых источников</w:t>
      </w:r>
    </w:p>
    <w:p w:rsidR="00B06F7E" w:rsidRPr="00A8426A" w:rsidRDefault="00B06F7E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1. Теоретические основы изучения волонтерства как социального феномена [электронный ресурс]. – Электронные дан. – Режим доступа: https://studfiles.net/preview/5758897/page:2/ 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2. История добровольчества в России [электронный ресурс]. – Электронные дан. – Режим доступа: https://ria.ru/ </w:t>
      </w:r>
      <w:proofErr w:type="spellStart"/>
      <w:r w:rsidRPr="00A8426A">
        <w:rPr>
          <w:rFonts w:ascii="Times New Roman" w:eastAsia="Times New Roman" w:hAnsi="Times New Roman" w:cs="Times New Roman"/>
          <w:sz w:val="28"/>
          <w:szCs w:val="28"/>
        </w:rPr>
        <w:t>disabled_know</w:t>
      </w:r>
      <w:proofErr w:type="spellEnd"/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/20130217/923151956.html 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3. Благотворительность в современной России [электронный ресурс]. – Электронные дан. – Режим доступа: http:// studbooks.net/684773/sotsiologiya/sotsialnoe_dobrovolchestv_rossii 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 xml:space="preserve">4. История возникновения и становления волонтерства в России [электронный ресурс]. – Электронные дан. – Режим доступа: https://moluch.ru/archive/43/5210/ </w:t>
      </w:r>
    </w:p>
    <w:p w:rsidR="00B06F7E" w:rsidRPr="00A8426A" w:rsidRDefault="0016655A" w:rsidP="00A842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8426A">
        <w:rPr>
          <w:rFonts w:ascii="Times New Roman" w:eastAsia="Times New Roman" w:hAnsi="Times New Roman" w:cs="Times New Roman"/>
          <w:sz w:val="28"/>
          <w:szCs w:val="28"/>
        </w:rPr>
        <w:t>5. Благотворительность в России [электронный ресурс]. – Электронные дан. – Режим доступа</w:t>
      </w:r>
      <w:r w:rsidR="00EE5C71" w:rsidRPr="00A8426A">
        <w:rPr>
          <w:rFonts w:ascii="Times New Roman" w:eastAsia="Times New Roman" w:hAnsi="Times New Roman" w:cs="Times New Roman"/>
          <w:sz w:val="28"/>
          <w:szCs w:val="28"/>
        </w:rPr>
        <w:t>: http://charity.lfond.spb.r</w:t>
      </w:r>
      <w:r w:rsidR="00EE5C71" w:rsidRPr="00A8426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u</w:t>
      </w:r>
    </w:p>
    <w:sectPr w:rsidR="00B06F7E" w:rsidRPr="00A8426A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EB7"/>
    <w:multiLevelType w:val="multilevel"/>
    <w:tmpl w:val="17848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7525D"/>
    <w:multiLevelType w:val="multilevel"/>
    <w:tmpl w:val="F8A8E3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7E2471"/>
    <w:multiLevelType w:val="multilevel"/>
    <w:tmpl w:val="6D281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5A3EB1"/>
    <w:multiLevelType w:val="multilevel"/>
    <w:tmpl w:val="7B3C3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544E1"/>
    <w:multiLevelType w:val="multilevel"/>
    <w:tmpl w:val="7876C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C19D5"/>
    <w:multiLevelType w:val="multilevel"/>
    <w:tmpl w:val="638E9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3D59B8"/>
    <w:multiLevelType w:val="multilevel"/>
    <w:tmpl w:val="4D308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7E"/>
    <w:rsid w:val="0016655A"/>
    <w:rsid w:val="007F379D"/>
    <w:rsid w:val="00A8426A"/>
    <w:rsid w:val="00AF5555"/>
    <w:rsid w:val="00B06F7E"/>
    <w:rsid w:val="00BC4F0A"/>
    <w:rsid w:val="00E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95D3"/>
  <w15:docId w15:val="{2E34DD49-6152-4BD1-8702-176E24D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6</cp:revision>
  <dcterms:created xsi:type="dcterms:W3CDTF">2023-02-27T12:40:00Z</dcterms:created>
  <dcterms:modified xsi:type="dcterms:W3CDTF">2025-01-15T13:33:00Z</dcterms:modified>
</cp:coreProperties>
</file>